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016938" w14:textId="77777777" w:rsidR="004804E1" w:rsidRDefault="00647FD6" w:rsidP="006D5B76">
      <w:pPr>
        <w:ind w:hanging="142"/>
        <w:rPr>
          <w:rFonts w:ascii="Arial" w:hAnsi="Arial" w:cs="Arial"/>
          <w:color w:val="00CC99"/>
          <w:sz w:val="32"/>
          <w:szCs w:val="32"/>
        </w:rPr>
      </w:pPr>
      <w:r>
        <w:rPr>
          <w:rFonts w:ascii="Arial" w:hAnsi="Arial" w:cs="Arial"/>
          <w:color w:val="00CC99"/>
          <w:sz w:val="32"/>
          <w:szCs w:val="32"/>
        </w:rPr>
        <w:t xml:space="preserve">Cone Beam CT: </w:t>
      </w:r>
      <w:r w:rsidR="00293FF1">
        <w:rPr>
          <w:rFonts w:ascii="Arial" w:hAnsi="Arial" w:cs="Arial"/>
          <w:color w:val="00CC99"/>
          <w:sz w:val="32"/>
          <w:szCs w:val="32"/>
        </w:rPr>
        <w:t>Imaging</w:t>
      </w:r>
      <w:r>
        <w:rPr>
          <w:rFonts w:ascii="Arial" w:hAnsi="Arial" w:cs="Arial"/>
          <w:color w:val="00CC99"/>
          <w:sz w:val="32"/>
          <w:szCs w:val="32"/>
        </w:rPr>
        <w:t xml:space="preserve"> </w:t>
      </w:r>
      <w:r w:rsidR="00293FF1">
        <w:rPr>
          <w:rFonts w:ascii="Arial" w:hAnsi="Arial" w:cs="Arial"/>
          <w:color w:val="00CC99"/>
          <w:sz w:val="32"/>
          <w:szCs w:val="32"/>
        </w:rPr>
        <w:t>Referral Form</w:t>
      </w:r>
    </w:p>
    <w:tbl>
      <w:tblPr>
        <w:tblW w:w="10184" w:type="dxa"/>
        <w:tblInd w:w="-108" w:type="dxa"/>
        <w:tblBorders>
          <w:top w:val="nil"/>
          <w:left w:val="nil"/>
          <w:bottom w:val="nil"/>
          <w:right w:val="nil"/>
        </w:tblBorders>
        <w:tblLayout w:type="fixed"/>
        <w:tblLook w:val="0000" w:firstRow="0" w:lastRow="0" w:firstColumn="0" w:lastColumn="0" w:noHBand="0" w:noVBand="0"/>
      </w:tblPr>
      <w:tblGrid>
        <w:gridCol w:w="10184"/>
      </w:tblGrid>
      <w:tr w:rsidR="00AC6A17" w14:paraId="07D839B4" w14:textId="77777777" w:rsidTr="007F5D52">
        <w:trPr>
          <w:trHeight w:val="256"/>
        </w:trPr>
        <w:tc>
          <w:tcPr>
            <w:tcW w:w="10184" w:type="dxa"/>
          </w:tcPr>
          <w:p w14:paraId="242E6AFA" w14:textId="77777777" w:rsidR="00647FD6" w:rsidRPr="0011146B" w:rsidRDefault="00293FF1" w:rsidP="006D5B76">
            <w:pPr>
              <w:pStyle w:val="Pa21"/>
              <w:rPr>
                <w:color w:val="00CC99"/>
              </w:rPr>
            </w:pPr>
            <w:r>
              <w:rPr>
                <w:color w:val="00CC99"/>
              </w:rPr>
              <w:t>Dental Cone Beam CT Imaging Referral Form</w:t>
            </w:r>
          </w:p>
          <w:tbl>
            <w:tblPr>
              <w:tblStyle w:val="TableGrid"/>
              <w:tblW w:w="10021" w:type="dxa"/>
              <w:tblBorders>
                <w:top w:val="single" w:sz="8" w:space="0" w:color="00CC99"/>
                <w:left w:val="single" w:sz="8" w:space="0" w:color="00CC99"/>
                <w:bottom w:val="single" w:sz="8" w:space="0" w:color="00CC99"/>
                <w:right w:val="single" w:sz="8" w:space="0" w:color="00CC99"/>
                <w:insideH w:val="single" w:sz="8" w:space="0" w:color="00CC99"/>
                <w:insideV w:val="single" w:sz="8" w:space="0" w:color="00CC99"/>
              </w:tblBorders>
              <w:tblLayout w:type="fixed"/>
              <w:tblLook w:val="04A0" w:firstRow="1" w:lastRow="0" w:firstColumn="1" w:lastColumn="0" w:noHBand="0" w:noVBand="1"/>
            </w:tblPr>
            <w:tblGrid>
              <w:gridCol w:w="2404"/>
              <w:gridCol w:w="7617"/>
            </w:tblGrid>
            <w:tr w:rsidR="00293FF1" w:rsidRPr="004804E1" w14:paraId="0195E280" w14:textId="77777777" w:rsidTr="006D5B76">
              <w:trPr>
                <w:trHeight w:val="98"/>
              </w:trPr>
              <w:tc>
                <w:tcPr>
                  <w:tcW w:w="10021" w:type="dxa"/>
                  <w:gridSpan w:val="2"/>
                  <w:tcBorders>
                    <w:bottom w:val="single" w:sz="8" w:space="0" w:color="00CC99"/>
                  </w:tcBorders>
                  <w:shd w:val="pct55" w:color="00CC99" w:fill="auto"/>
                </w:tcPr>
                <w:p w14:paraId="23CAC660" w14:textId="77777777" w:rsidR="00293FF1" w:rsidRPr="004804E1" w:rsidRDefault="00293FF1" w:rsidP="00561D46">
                  <w:pPr>
                    <w:rPr>
                      <w:rFonts w:ascii="Arial" w:hAnsi="Arial" w:cs="Arial"/>
                      <w:sz w:val="16"/>
                      <w:szCs w:val="16"/>
                    </w:rPr>
                  </w:pPr>
                  <w:r>
                    <w:rPr>
                      <w:rFonts w:ascii="Arial" w:hAnsi="Arial" w:cs="Arial"/>
                      <w:sz w:val="16"/>
                      <w:szCs w:val="16"/>
                    </w:rPr>
                    <w:t>Patient details</w:t>
                  </w:r>
                </w:p>
                <w:p w14:paraId="35290447" w14:textId="77777777" w:rsidR="00293FF1" w:rsidRPr="004804E1" w:rsidRDefault="00293FF1" w:rsidP="00647FD6">
                  <w:pPr>
                    <w:rPr>
                      <w:rFonts w:ascii="Arial" w:hAnsi="Arial" w:cs="Arial"/>
                      <w:sz w:val="16"/>
                      <w:szCs w:val="16"/>
                    </w:rPr>
                  </w:pPr>
                </w:p>
              </w:tc>
            </w:tr>
            <w:tr w:rsidR="00293FF1" w:rsidRPr="00723511" w14:paraId="3C0A5D60" w14:textId="77777777" w:rsidTr="006D5B76">
              <w:tc>
                <w:tcPr>
                  <w:tcW w:w="2404" w:type="dxa"/>
                  <w:shd w:val="pct55" w:color="00CC99" w:fill="auto"/>
                </w:tcPr>
                <w:p w14:paraId="6E1EFFA5" w14:textId="77777777" w:rsidR="00293FF1" w:rsidRPr="0011146B" w:rsidRDefault="00293FF1" w:rsidP="00647FD6">
                  <w:pPr>
                    <w:rPr>
                      <w:rFonts w:ascii="Arial" w:hAnsi="Arial" w:cs="Arial"/>
                      <w:sz w:val="16"/>
                      <w:szCs w:val="16"/>
                    </w:rPr>
                  </w:pPr>
                  <w:r>
                    <w:rPr>
                      <w:rFonts w:ascii="Arial" w:hAnsi="Arial" w:cs="Arial"/>
                      <w:sz w:val="16"/>
                      <w:szCs w:val="16"/>
                    </w:rPr>
                    <w:t>Name</w:t>
                  </w:r>
                </w:p>
              </w:tc>
              <w:tc>
                <w:tcPr>
                  <w:tcW w:w="7617" w:type="dxa"/>
                </w:tcPr>
                <w:p w14:paraId="36425128" w14:textId="77777777" w:rsidR="00293FF1" w:rsidRPr="00293FF1" w:rsidRDefault="00293FF1" w:rsidP="00561D46">
                  <w:pPr>
                    <w:jc w:val="center"/>
                    <w:rPr>
                      <w:rFonts w:ascii="Arial" w:hAnsi="Arial" w:cs="Arial"/>
                      <w:sz w:val="16"/>
                      <w:szCs w:val="16"/>
                    </w:rPr>
                  </w:pPr>
                  <w:r>
                    <w:rPr>
                      <w:rFonts w:ascii="Arial" w:hAnsi="Arial" w:cs="Arial"/>
                      <w:sz w:val="16"/>
                      <w:szCs w:val="16"/>
                    </w:rPr>
                    <w:t xml:space="preserve">               </w:t>
                  </w:r>
                  <w:r w:rsidRPr="00293FF1">
                    <w:rPr>
                      <w:rFonts w:ascii="Arial" w:hAnsi="Arial" w:cs="Arial"/>
                      <w:sz w:val="16"/>
                      <w:szCs w:val="16"/>
                    </w:rPr>
                    <w:t xml:space="preserve">          Date of birth:</w:t>
                  </w:r>
                </w:p>
                <w:p w14:paraId="2930466C" w14:textId="77777777" w:rsidR="00293FF1" w:rsidRPr="00293FF1" w:rsidRDefault="00293FF1" w:rsidP="00561D46">
                  <w:pPr>
                    <w:jc w:val="center"/>
                    <w:rPr>
                      <w:rFonts w:ascii="Arial" w:hAnsi="Arial" w:cs="Arial"/>
                      <w:sz w:val="16"/>
                      <w:szCs w:val="16"/>
                    </w:rPr>
                  </w:pPr>
                </w:p>
              </w:tc>
            </w:tr>
            <w:tr w:rsidR="00293FF1" w:rsidRPr="00723511" w14:paraId="2D2D5A63" w14:textId="77777777" w:rsidTr="006D5B76">
              <w:trPr>
                <w:trHeight w:val="315"/>
              </w:trPr>
              <w:tc>
                <w:tcPr>
                  <w:tcW w:w="2404" w:type="dxa"/>
                  <w:shd w:val="pct55" w:color="00CC99" w:fill="auto"/>
                </w:tcPr>
                <w:p w14:paraId="74ACF1EE" w14:textId="77777777" w:rsidR="00293FF1" w:rsidRPr="0011146B" w:rsidRDefault="00293FF1" w:rsidP="00647FD6">
                  <w:pPr>
                    <w:rPr>
                      <w:rFonts w:ascii="Arial" w:hAnsi="Arial" w:cs="Arial"/>
                      <w:sz w:val="16"/>
                      <w:szCs w:val="16"/>
                    </w:rPr>
                  </w:pPr>
                  <w:r>
                    <w:rPr>
                      <w:rFonts w:ascii="Arial" w:hAnsi="Arial" w:cs="Arial"/>
                      <w:sz w:val="16"/>
                      <w:szCs w:val="16"/>
                    </w:rPr>
                    <w:t>Address</w:t>
                  </w:r>
                </w:p>
              </w:tc>
              <w:tc>
                <w:tcPr>
                  <w:tcW w:w="7617" w:type="dxa"/>
                </w:tcPr>
                <w:p w14:paraId="29CA314C" w14:textId="77777777" w:rsidR="00293FF1" w:rsidRPr="00293FF1" w:rsidRDefault="00293FF1" w:rsidP="00561D46">
                  <w:pPr>
                    <w:jc w:val="center"/>
                    <w:rPr>
                      <w:rFonts w:ascii="Arial" w:hAnsi="Arial" w:cs="Arial"/>
                      <w:sz w:val="16"/>
                      <w:szCs w:val="16"/>
                    </w:rPr>
                  </w:pPr>
                </w:p>
                <w:p w14:paraId="4CD1F192" w14:textId="77777777" w:rsidR="00293FF1" w:rsidRPr="00293FF1" w:rsidRDefault="00293FF1" w:rsidP="00561D46">
                  <w:pPr>
                    <w:jc w:val="center"/>
                    <w:rPr>
                      <w:rFonts w:ascii="Arial" w:hAnsi="Arial" w:cs="Arial"/>
                      <w:sz w:val="16"/>
                      <w:szCs w:val="16"/>
                    </w:rPr>
                  </w:pPr>
                </w:p>
              </w:tc>
            </w:tr>
            <w:tr w:rsidR="00293FF1" w:rsidRPr="00723511" w14:paraId="24075088" w14:textId="77777777" w:rsidTr="006D5B76">
              <w:tc>
                <w:tcPr>
                  <w:tcW w:w="2404" w:type="dxa"/>
                  <w:shd w:val="pct55" w:color="00CC99" w:fill="auto"/>
                </w:tcPr>
                <w:p w14:paraId="3FF15478" w14:textId="77777777" w:rsidR="00293FF1" w:rsidRDefault="00131338" w:rsidP="00647FD6">
                  <w:pPr>
                    <w:rPr>
                      <w:rFonts w:ascii="Arial" w:hAnsi="Arial" w:cs="Arial"/>
                      <w:sz w:val="16"/>
                      <w:szCs w:val="16"/>
                    </w:rPr>
                  </w:pPr>
                  <w:r>
                    <w:rPr>
                      <w:rFonts w:ascii="Arial" w:hAnsi="Arial" w:cs="Arial"/>
                      <w:sz w:val="16"/>
                      <w:szCs w:val="16"/>
                    </w:rPr>
                    <w:t xml:space="preserve">Contact </w:t>
                  </w:r>
                  <w:proofErr w:type="spellStart"/>
                  <w:r>
                    <w:rPr>
                      <w:rFonts w:ascii="Arial" w:hAnsi="Arial" w:cs="Arial"/>
                      <w:sz w:val="16"/>
                      <w:szCs w:val="16"/>
                    </w:rPr>
                    <w:t>tel</w:t>
                  </w:r>
                  <w:proofErr w:type="spellEnd"/>
                </w:p>
                <w:p w14:paraId="28424488" w14:textId="77777777" w:rsidR="006D5B76" w:rsidRDefault="006D5B76" w:rsidP="00647FD6">
                  <w:pPr>
                    <w:rPr>
                      <w:rFonts w:ascii="Arial" w:hAnsi="Arial" w:cs="Arial"/>
                      <w:sz w:val="16"/>
                      <w:szCs w:val="16"/>
                    </w:rPr>
                  </w:pPr>
                </w:p>
              </w:tc>
              <w:tc>
                <w:tcPr>
                  <w:tcW w:w="7617" w:type="dxa"/>
                </w:tcPr>
                <w:p w14:paraId="114BCD15" w14:textId="77777777" w:rsidR="00293FF1" w:rsidRPr="00293FF1" w:rsidRDefault="00293FF1" w:rsidP="006D5B76">
                  <w:pPr>
                    <w:rPr>
                      <w:rFonts w:ascii="Arial" w:hAnsi="Arial" w:cs="Arial"/>
                      <w:sz w:val="16"/>
                      <w:szCs w:val="16"/>
                    </w:rPr>
                  </w:pPr>
                  <w:r>
                    <w:rPr>
                      <w:rFonts w:ascii="Arial" w:hAnsi="Arial" w:cs="Arial"/>
                      <w:sz w:val="16"/>
                      <w:szCs w:val="16"/>
                    </w:rPr>
                    <w:t>H:                                                    W:                                               M:</w:t>
                  </w:r>
                </w:p>
              </w:tc>
            </w:tr>
            <w:tr w:rsidR="00647FD6" w:rsidRPr="004804E1" w14:paraId="6D7559DE" w14:textId="77777777" w:rsidTr="006D5B76">
              <w:tc>
                <w:tcPr>
                  <w:tcW w:w="10021" w:type="dxa"/>
                  <w:gridSpan w:val="2"/>
                  <w:tcBorders>
                    <w:bottom w:val="single" w:sz="8" w:space="0" w:color="00CC99"/>
                  </w:tcBorders>
                  <w:shd w:val="pct55" w:color="00CC99" w:fill="auto"/>
                </w:tcPr>
                <w:p w14:paraId="47A94A32" w14:textId="77777777" w:rsidR="00647FD6" w:rsidRDefault="00293FF1" w:rsidP="00647FD6">
                  <w:pPr>
                    <w:rPr>
                      <w:rFonts w:ascii="Arial" w:hAnsi="Arial" w:cs="Arial"/>
                      <w:sz w:val="16"/>
                      <w:szCs w:val="16"/>
                    </w:rPr>
                  </w:pPr>
                  <w:r>
                    <w:rPr>
                      <w:rFonts w:ascii="Arial" w:hAnsi="Arial" w:cs="Arial"/>
                      <w:sz w:val="16"/>
                      <w:szCs w:val="16"/>
                    </w:rPr>
                    <w:t>Referrer details</w:t>
                  </w:r>
                </w:p>
                <w:p w14:paraId="4490435F" w14:textId="77777777" w:rsidR="007F5D52" w:rsidRPr="00293FF1" w:rsidRDefault="007F5D52" w:rsidP="00647FD6">
                  <w:pPr>
                    <w:rPr>
                      <w:rFonts w:ascii="Arial" w:hAnsi="Arial" w:cs="Arial"/>
                      <w:sz w:val="16"/>
                      <w:szCs w:val="16"/>
                    </w:rPr>
                  </w:pPr>
                </w:p>
              </w:tc>
            </w:tr>
            <w:tr w:rsidR="00293FF1" w:rsidRPr="00293FF1" w14:paraId="25A3E305" w14:textId="77777777" w:rsidTr="006D5B76">
              <w:trPr>
                <w:trHeight w:val="315"/>
              </w:trPr>
              <w:tc>
                <w:tcPr>
                  <w:tcW w:w="2404" w:type="dxa"/>
                  <w:shd w:val="pct55" w:color="00CC99" w:fill="auto"/>
                </w:tcPr>
                <w:p w14:paraId="4A0588FE" w14:textId="77777777" w:rsidR="00293FF1" w:rsidRPr="0011146B" w:rsidRDefault="007F5D52" w:rsidP="007F5D52">
                  <w:pPr>
                    <w:rPr>
                      <w:rFonts w:ascii="Arial" w:hAnsi="Arial" w:cs="Arial"/>
                      <w:sz w:val="16"/>
                      <w:szCs w:val="16"/>
                    </w:rPr>
                  </w:pPr>
                  <w:r>
                    <w:rPr>
                      <w:rFonts w:ascii="Arial" w:hAnsi="Arial" w:cs="Arial"/>
                      <w:sz w:val="16"/>
                      <w:szCs w:val="16"/>
                    </w:rPr>
                    <w:t>Name</w:t>
                  </w:r>
                </w:p>
              </w:tc>
              <w:tc>
                <w:tcPr>
                  <w:tcW w:w="7617" w:type="dxa"/>
                </w:tcPr>
                <w:p w14:paraId="51654F1D" w14:textId="77777777" w:rsidR="00293FF1" w:rsidRPr="00293FF1" w:rsidRDefault="00293FF1" w:rsidP="00B35FFF">
                  <w:pPr>
                    <w:jc w:val="center"/>
                    <w:rPr>
                      <w:rFonts w:ascii="Arial" w:hAnsi="Arial" w:cs="Arial"/>
                      <w:sz w:val="16"/>
                      <w:szCs w:val="16"/>
                    </w:rPr>
                  </w:pPr>
                </w:p>
                <w:p w14:paraId="3698F962" w14:textId="77777777" w:rsidR="00293FF1" w:rsidRPr="00293FF1" w:rsidRDefault="00293FF1" w:rsidP="00B35FFF">
                  <w:pPr>
                    <w:jc w:val="center"/>
                    <w:rPr>
                      <w:rFonts w:ascii="Arial" w:hAnsi="Arial" w:cs="Arial"/>
                      <w:sz w:val="16"/>
                      <w:szCs w:val="16"/>
                    </w:rPr>
                  </w:pPr>
                </w:p>
              </w:tc>
            </w:tr>
            <w:tr w:rsidR="00293FF1" w:rsidRPr="00293FF1" w14:paraId="7D31D197" w14:textId="77777777" w:rsidTr="006D5B76">
              <w:trPr>
                <w:trHeight w:val="315"/>
              </w:trPr>
              <w:tc>
                <w:tcPr>
                  <w:tcW w:w="2404" w:type="dxa"/>
                  <w:shd w:val="pct55" w:color="00CC99" w:fill="auto"/>
                </w:tcPr>
                <w:p w14:paraId="1B48F60F" w14:textId="77777777" w:rsidR="00293FF1" w:rsidRDefault="007F5D52" w:rsidP="00B35FFF">
                  <w:pPr>
                    <w:rPr>
                      <w:rFonts w:ascii="Arial" w:hAnsi="Arial" w:cs="Arial"/>
                      <w:sz w:val="16"/>
                      <w:szCs w:val="16"/>
                    </w:rPr>
                  </w:pPr>
                  <w:r>
                    <w:rPr>
                      <w:rFonts w:ascii="Arial" w:hAnsi="Arial" w:cs="Arial"/>
                      <w:sz w:val="16"/>
                      <w:szCs w:val="16"/>
                    </w:rPr>
                    <w:t>Address</w:t>
                  </w:r>
                </w:p>
              </w:tc>
              <w:tc>
                <w:tcPr>
                  <w:tcW w:w="7617" w:type="dxa"/>
                </w:tcPr>
                <w:p w14:paraId="59145C9D" w14:textId="77777777" w:rsidR="00293FF1" w:rsidRPr="00293FF1" w:rsidRDefault="00293FF1" w:rsidP="00B35FFF">
                  <w:pPr>
                    <w:jc w:val="center"/>
                    <w:rPr>
                      <w:rFonts w:ascii="Arial" w:hAnsi="Arial" w:cs="Arial"/>
                      <w:sz w:val="16"/>
                      <w:szCs w:val="16"/>
                    </w:rPr>
                  </w:pPr>
                </w:p>
              </w:tc>
            </w:tr>
            <w:tr w:rsidR="007F5D52" w:rsidRPr="00293FF1" w14:paraId="5C9FD8B2" w14:textId="77777777" w:rsidTr="006D5B76">
              <w:trPr>
                <w:trHeight w:val="315"/>
              </w:trPr>
              <w:tc>
                <w:tcPr>
                  <w:tcW w:w="2404" w:type="dxa"/>
                  <w:shd w:val="pct55" w:color="00CC99" w:fill="auto"/>
                </w:tcPr>
                <w:p w14:paraId="7B4296E5" w14:textId="77777777" w:rsidR="007F5D52" w:rsidRDefault="007F5D52" w:rsidP="00B35FFF">
                  <w:pPr>
                    <w:rPr>
                      <w:rFonts w:ascii="Arial" w:hAnsi="Arial" w:cs="Arial"/>
                      <w:sz w:val="16"/>
                      <w:szCs w:val="16"/>
                    </w:rPr>
                  </w:pPr>
                  <w:r>
                    <w:rPr>
                      <w:rFonts w:ascii="Arial" w:hAnsi="Arial" w:cs="Arial"/>
                      <w:sz w:val="16"/>
                      <w:szCs w:val="16"/>
                    </w:rPr>
                    <w:t>Signature</w:t>
                  </w:r>
                </w:p>
              </w:tc>
              <w:tc>
                <w:tcPr>
                  <w:tcW w:w="7617" w:type="dxa"/>
                </w:tcPr>
                <w:p w14:paraId="44A3D7F0" w14:textId="77777777" w:rsidR="007F5D52" w:rsidRPr="00293FF1" w:rsidRDefault="007F5D52" w:rsidP="00B35FFF">
                  <w:pPr>
                    <w:jc w:val="center"/>
                    <w:rPr>
                      <w:rFonts w:ascii="Arial" w:hAnsi="Arial" w:cs="Arial"/>
                      <w:sz w:val="16"/>
                      <w:szCs w:val="16"/>
                    </w:rPr>
                  </w:pPr>
                </w:p>
              </w:tc>
            </w:tr>
            <w:tr w:rsidR="007F5D52" w:rsidRPr="00293FF1" w14:paraId="208E7B80" w14:textId="77777777" w:rsidTr="006D5B76">
              <w:trPr>
                <w:trHeight w:val="315"/>
              </w:trPr>
              <w:tc>
                <w:tcPr>
                  <w:tcW w:w="2404" w:type="dxa"/>
                  <w:shd w:val="pct55" w:color="00CC99" w:fill="auto"/>
                </w:tcPr>
                <w:p w14:paraId="7B48FB94" w14:textId="77777777" w:rsidR="007F5D52" w:rsidRDefault="007F5D52" w:rsidP="00B35FFF">
                  <w:pPr>
                    <w:rPr>
                      <w:rFonts w:ascii="Arial" w:hAnsi="Arial" w:cs="Arial"/>
                      <w:sz w:val="16"/>
                      <w:szCs w:val="16"/>
                    </w:rPr>
                  </w:pPr>
                  <w:r>
                    <w:rPr>
                      <w:rFonts w:ascii="Arial" w:hAnsi="Arial" w:cs="Arial"/>
                      <w:sz w:val="16"/>
                      <w:szCs w:val="16"/>
                    </w:rPr>
                    <w:t>Date of referral</w:t>
                  </w:r>
                </w:p>
              </w:tc>
              <w:tc>
                <w:tcPr>
                  <w:tcW w:w="7617" w:type="dxa"/>
                </w:tcPr>
                <w:p w14:paraId="39E85194" w14:textId="77777777" w:rsidR="007F5D52" w:rsidRPr="00293FF1" w:rsidRDefault="007F5D52" w:rsidP="00B35FFF">
                  <w:pPr>
                    <w:jc w:val="center"/>
                    <w:rPr>
                      <w:rFonts w:ascii="Arial" w:hAnsi="Arial" w:cs="Arial"/>
                      <w:sz w:val="16"/>
                      <w:szCs w:val="16"/>
                    </w:rPr>
                  </w:pPr>
                </w:p>
              </w:tc>
            </w:tr>
            <w:tr w:rsidR="007F5D52" w:rsidRPr="00293FF1" w14:paraId="533C6D48" w14:textId="77777777" w:rsidTr="006D5B76">
              <w:trPr>
                <w:trHeight w:val="315"/>
              </w:trPr>
              <w:tc>
                <w:tcPr>
                  <w:tcW w:w="2404" w:type="dxa"/>
                  <w:shd w:val="pct55" w:color="00CC99" w:fill="auto"/>
                </w:tcPr>
                <w:p w14:paraId="1524A416" w14:textId="77777777" w:rsidR="007F5D52" w:rsidRDefault="007F5D52" w:rsidP="00B35FFF">
                  <w:pPr>
                    <w:rPr>
                      <w:rFonts w:ascii="Arial" w:hAnsi="Arial" w:cs="Arial"/>
                      <w:sz w:val="16"/>
                      <w:szCs w:val="16"/>
                    </w:rPr>
                  </w:pPr>
                  <w:r>
                    <w:rPr>
                      <w:rFonts w:ascii="Arial" w:hAnsi="Arial" w:cs="Arial"/>
                      <w:sz w:val="16"/>
                      <w:szCs w:val="16"/>
                    </w:rPr>
                    <w:t xml:space="preserve">Referrer contact </w:t>
                  </w:r>
                  <w:proofErr w:type="spellStart"/>
                  <w:r>
                    <w:rPr>
                      <w:rFonts w:ascii="Arial" w:hAnsi="Arial" w:cs="Arial"/>
                      <w:sz w:val="16"/>
                      <w:szCs w:val="16"/>
                    </w:rPr>
                    <w:t>tel</w:t>
                  </w:r>
                  <w:proofErr w:type="spellEnd"/>
                </w:p>
              </w:tc>
              <w:tc>
                <w:tcPr>
                  <w:tcW w:w="7617" w:type="dxa"/>
                </w:tcPr>
                <w:p w14:paraId="39B79784" w14:textId="77777777" w:rsidR="007F5D52" w:rsidRPr="00293FF1" w:rsidRDefault="007F5D52" w:rsidP="00B35FFF">
                  <w:pPr>
                    <w:jc w:val="center"/>
                    <w:rPr>
                      <w:rFonts w:ascii="Arial" w:hAnsi="Arial" w:cs="Arial"/>
                      <w:sz w:val="16"/>
                      <w:szCs w:val="16"/>
                    </w:rPr>
                  </w:pPr>
                </w:p>
              </w:tc>
            </w:tr>
          </w:tbl>
          <w:p w14:paraId="50394430" w14:textId="77777777" w:rsidR="00647FD6" w:rsidRPr="006D5B76" w:rsidRDefault="00647FD6" w:rsidP="003E7E01">
            <w:pPr>
              <w:spacing w:after="0"/>
              <w:rPr>
                <w:rFonts w:ascii="Arial" w:hAnsi="Arial" w:cs="Arial"/>
                <w:color w:val="00CC99"/>
                <w:sz w:val="16"/>
                <w:szCs w:val="16"/>
              </w:rPr>
            </w:pPr>
          </w:p>
          <w:tbl>
            <w:tblPr>
              <w:tblStyle w:val="TableGrid"/>
              <w:tblW w:w="10021" w:type="dxa"/>
              <w:tblBorders>
                <w:top w:val="single" w:sz="8" w:space="0" w:color="00CC99"/>
                <w:left w:val="single" w:sz="8" w:space="0" w:color="00CC99"/>
                <w:bottom w:val="single" w:sz="8" w:space="0" w:color="00CC99"/>
                <w:right w:val="single" w:sz="8" w:space="0" w:color="00CC99"/>
                <w:insideH w:val="single" w:sz="8" w:space="0" w:color="00CC99"/>
                <w:insideV w:val="single" w:sz="8" w:space="0" w:color="00CC99"/>
              </w:tblBorders>
              <w:tblLayout w:type="fixed"/>
              <w:tblLook w:val="04A0" w:firstRow="1" w:lastRow="0" w:firstColumn="1" w:lastColumn="0" w:noHBand="0" w:noVBand="1"/>
            </w:tblPr>
            <w:tblGrid>
              <w:gridCol w:w="2404"/>
              <w:gridCol w:w="7617"/>
            </w:tblGrid>
            <w:tr w:rsidR="007F5D52" w:rsidRPr="00293FF1" w14:paraId="2A4A774F" w14:textId="77777777" w:rsidTr="006D5B76">
              <w:trPr>
                <w:trHeight w:val="315"/>
              </w:trPr>
              <w:tc>
                <w:tcPr>
                  <w:tcW w:w="2404" w:type="dxa"/>
                  <w:shd w:val="pct55" w:color="00CC99" w:fill="auto"/>
                </w:tcPr>
                <w:p w14:paraId="3FF9C7E5" w14:textId="77777777" w:rsidR="007F5D52" w:rsidRPr="0011146B" w:rsidRDefault="007F5D52" w:rsidP="003E7E01">
                  <w:pPr>
                    <w:spacing w:before="120"/>
                    <w:rPr>
                      <w:rFonts w:ascii="Arial" w:hAnsi="Arial" w:cs="Arial"/>
                      <w:sz w:val="16"/>
                      <w:szCs w:val="16"/>
                    </w:rPr>
                  </w:pPr>
                  <w:r>
                    <w:rPr>
                      <w:rFonts w:ascii="Arial" w:hAnsi="Arial" w:cs="Arial"/>
                      <w:sz w:val="16"/>
                      <w:szCs w:val="16"/>
                    </w:rPr>
                    <w:t>Clinical context for requesting a dental CBCT examination</w:t>
                  </w:r>
                </w:p>
              </w:tc>
              <w:tc>
                <w:tcPr>
                  <w:tcW w:w="7617" w:type="dxa"/>
                </w:tcPr>
                <w:p w14:paraId="6C766997" w14:textId="77777777" w:rsidR="007F5D52" w:rsidRPr="00293FF1" w:rsidRDefault="007F5D52" w:rsidP="003E7E01">
                  <w:pPr>
                    <w:spacing w:before="120"/>
                    <w:jc w:val="center"/>
                    <w:rPr>
                      <w:rFonts w:ascii="Arial" w:hAnsi="Arial" w:cs="Arial"/>
                      <w:sz w:val="16"/>
                      <w:szCs w:val="16"/>
                    </w:rPr>
                  </w:pPr>
                </w:p>
                <w:p w14:paraId="15BDB80D" w14:textId="77777777" w:rsidR="007F5D52" w:rsidRPr="00293FF1" w:rsidRDefault="007F5D52" w:rsidP="003E7E01">
                  <w:pPr>
                    <w:spacing w:before="120"/>
                    <w:jc w:val="center"/>
                    <w:rPr>
                      <w:rFonts w:ascii="Arial" w:hAnsi="Arial" w:cs="Arial"/>
                      <w:sz w:val="16"/>
                      <w:szCs w:val="16"/>
                    </w:rPr>
                  </w:pPr>
                </w:p>
              </w:tc>
            </w:tr>
            <w:tr w:rsidR="007F5D52" w:rsidRPr="00293FF1" w14:paraId="14D5B7F2" w14:textId="77777777" w:rsidTr="006D5B76">
              <w:trPr>
                <w:trHeight w:val="315"/>
              </w:trPr>
              <w:tc>
                <w:tcPr>
                  <w:tcW w:w="2404" w:type="dxa"/>
                  <w:shd w:val="pct55" w:color="00CC99" w:fill="auto"/>
                </w:tcPr>
                <w:p w14:paraId="05CFC81A" w14:textId="77777777" w:rsidR="007F5D52" w:rsidRDefault="007F5D52" w:rsidP="003E7E01">
                  <w:pPr>
                    <w:spacing w:before="120"/>
                    <w:rPr>
                      <w:rFonts w:ascii="Arial" w:hAnsi="Arial" w:cs="Arial"/>
                      <w:sz w:val="16"/>
                      <w:szCs w:val="16"/>
                    </w:rPr>
                  </w:pPr>
                  <w:r>
                    <w:rPr>
                      <w:rFonts w:ascii="Arial" w:hAnsi="Arial" w:cs="Arial"/>
                      <w:sz w:val="16"/>
                      <w:szCs w:val="16"/>
                    </w:rPr>
                    <w:t>Relevant results of history, clinical examination and other imaging</w:t>
                  </w:r>
                </w:p>
              </w:tc>
              <w:tc>
                <w:tcPr>
                  <w:tcW w:w="7617" w:type="dxa"/>
                </w:tcPr>
                <w:p w14:paraId="0F3C3BFB" w14:textId="77777777" w:rsidR="007F5D52" w:rsidRPr="00293FF1" w:rsidRDefault="007F5D52" w:rsidP="003E7E01">
                  <w:pPr>
                    <w:spacing w:before="120"/>
                    <w:jc w:val="center"/>
                    <w:rPr>
                      <w:rFonts w:ascii="Arial" w:hAnsi="Arial" w:cs="Arial"/>
                      <w:sz w:val="16"/>
                      <w:szCs w:val="16"/>
                    </w:rPr>
                  </w:pPr>
                </w:p>
              </w:tc>
            </w:tr>
            <w:tr w:rsidR="007F5D52" w:rsidRPr="00293FF1" w14:paraId="4CACBD04" w14:textId="77777777" w:rsidTr="006D5B76">
              <w:trPr>
                <w:trHeight w:val="315"/>
              </w:trPr>
              <w:tc>
                <w:tcPr>
                  <w:tcW w:w="2404" w:type="dxa"/>
                  <w:shd w:val="pct55" w:color="00CC99" w:fill="auto"/>
                </w:tcPr>
                <w:p w14:paraId="65FE7563" w14:textId="77777777" w:rsidR="007F5D52" w:rsidRDefault="007F5D52" w:rsidP="003E7E01">
                  <w:pPr>
                    <w:spacing w:before="120"/>
                    <w:rPr>
                      <w:rFonts w:ascii="Arial" w:hAnsi="Arial" w:cs="Arial"/>
                      <w:sz w:val="16"/>
                      <w:szCs w:val="16"/>
                    </w:rPr>
                  </w:pPr>
                  <w:r>
                    <w:rPr>
                      <w:rFonts w:ascii="Arial" w:hAnsi="Arial" w:cs="Arial"/>
                      <w:sz w:val="16"/>
                      <w:szCs w:val="16"/>
                    </w:rPr>
                    <w:t>What information do you want the dental CBCT examination to provide</w:t>
                  </w:r>
                </w:p>
              </w:tc>
              <w:tc>
                <w:tcPr>
                  <w:tcW w:w="7617" w:type="dxa"/>
                </w:tcPr>
                <w:p w14:paraId="6DEA32D3" w14:textId="77777777" w:rsidR="007F5D52" w:rsidRPr="00293FF1" w:rsidRDefault="007F5D52" w:rsidP="003E7E01">
                  <w:pPr>
                    <w:spacing w:before="120"/>
                    <w:jc w:val="center"/>
                    <w:rPr>
                      <w:rFonts w:ascii="Arial" w:hAnsi="Arial" w:cs="Arial"/>
                      <w:sz w:val="16"/>
                      <w:szCs w:val="16"/>
                    </w:rPr>
                  </w:pPr>
                </w:p>
              </w:tc>
            </w:tr>
            <w:tr w:rsidR="007F5D52" w:rsidRPr="00293FF1" w14:paraId="082629BC" w14:textId="77777777" w:rsidTr="006D5B76">
              <w:trPr>
                <w:trHeight w:val="315"/>
              </w:trPr>
              <w:tc>
                <w:tcPr>
                  <w:tcW w:w="2404" w:type="dxa"/>
                  <w:shd w:val="pct55" w:color="00CC99" w:fill="auto"/>
                </w:tcPr>
                <w:p w14:paraId="19DC1FBE" w14:textId="77777777" w:rsidR="003E7E01" w:rsidRDefault="007F5D52" w:rsidP="003E7E01">
                  <w:pPr>
                    <w:spacing w:before="120"/>
                    <w:rPr>
                      <w:rFonts w:ascii="Arial" w:hAnsi="Arial" w:cs="Arial"/>
                      <w:sz w:val="16"/>
                      <w:szCs w:val="16"/>
                    </w:rPr>
                  </w:pPr>
                  <w:r>
                    <w:rPr>
                      <w:rFonts w:ascii="Arial" w:hAnsi="Arial" w:cs="Arial"/>
                      <w:sz w:val="16"/>
                      <w:szCs w:val="16"/>
                    </w:rPr>
                    <w:t>Define the anatomical area that the scan(s) should cover</w:t>
                  </w:r>
                </w:p>
              </w:tc>
              <w:tc>
                <w:tcPr>
                  <w:tcW w:w="7617" w:type="dxa"/>
                </w:tcPr>
                <w:p w14:paraId="2CBA74F8" w14:textId="77777777" w:rsidR="007F5D52" w:rsidRPr="00293FF1" w:rsidRDefault="007F5D52" w:rsidP="003E7E01">
                  <w:pPr>
                    <w:spacing w:before="120"/>
                    <w:jc w:val="center"/>
                    <w:rPr>
                      <w:rFonts w:ascii="Arial" w:hAnsi="Arial" w:cs="Arial"/>
                      <w:sz w:val="16"/>
                      <w:szCs w:val="16"/>
                    </w:rPr>
                  </w:pPr>
                </w:p>
              </w:tc>
            </w:tr>
          </w:tbl>
          <w:p w14:paraId="3B1BCA65" w14:textId="77777777" w:rsidR="007F5D52" w:rsidRPr="006D5B76" w:rsidRDefault="007F5D52" w:rsidP="003E7E01">
            <w:pPr>
              <w:spacing w:after="0"/>
              <w:rPr>
                <w:rFonts w:ascii="Arial" w:hAnsi="Arial" w:cs="Arial"/>
                <w:color w:val="00CC99"/>
                <w:sz w:val="16"/>
                <w:szCs w:val="16"/>
              </w:rPr>
            </w:pPr>
          </w:p>
          <w:tbl>
            <w:tblPr>
              <w:tblStyle w:val="TableGrid"/>
              <w:tblW w:w="10021" w:type="dxa"/>
              <w:tblBorders>
                <w:top w:val="single" w:sz="8" w:space="0" w:color="00CC99"/>
                <w:left w:val="single" w:sz="8" w:space="0" w:color="00CC99"/>
                <w:bottom w:val="single" w:sz="8" w:space="0" w:color="00CC99"/>
                <w:right w:val="single" w:sz="8" w:space="0" w:color="00CC99"/>
                <w:insideH w:val="single" w:sz="8" w:space="0" w:color="00CC99"/>
                <w:insideV w:val="single" w:sz="8" w:space="0" w:color="00CC99"/>
              </w:tblBorders>
              <w:tblLayout w:type="fixed"/>
              <w:tblLook w:val="04A0" w:firstRow="1" w:lastRow="0" w:firstColumn="1" w:lastColumn="0" w:noHBand="0" w:noVBand="1"/>
            </w:tblPr>
            <w:tblGrid>
              <w:gridCol w:w="2404"/>
              <w:gridCol w:w="7617"/>
            </w:tblGrid>
            <w:tr w:rsidR="007F5D52" w:rsidRPr="004804E1" w14:paraId="1E0042AD" w14:textId="77777777" w:rsidTr="006D5B76">
              <w:trPr>
                <w:trHeight w:val="98"/>
              </w:trPr>
              <w:tc>
                <w:tcPr>
                  <w:tcW w:w="10021" w:type="dxa"/>
                  <w:gridSpan w:val="2"/>
                  <w:tcBorders>
                    <w:bottom w:val="single" w:sz="8" w:space="0" w:color="00CC99"/>
                  </w:tcBorders>
                  <w:shd w:val="pct55" w:color="00CC99" w:fill="auto"/>
                </w:tcPr>
                <w:p w14:paraId="343047E7" w14:textId="77777777" w:rsidR="007F5D52" w:rsidRDefault="007F5D52" w:rsidP="007F5D52">
                  <w:pPr>
                    <w:rPr>
                      <w:rFonts w:ascii="Arial" w:hAnsi="Arial" w:cs="Arial"/>
                      <w:sz w:val="16"/>
                      <w:szCs w:val="16"/>
                    </w:rPr>
                  </w:pPr>
                  <w:r>
                    <w:rPr>
                      <w:rFonts w:ascii="Arial" w:hAnsi="Arial" w:cs="Arial"/>
                      <w:sz w:val="16"/>
                      <w:szCs w:val="16"/>
                    </w:rPr>
                    <w:t>Justification</w:t>
                  </w:r>
                </w:p>
                <w:p w14:paraId="3B434023" w14:textId="77777777" w:rsidR="007F5D52" w:rsidRPr="004804E1" w:rsidRDefault="007F5D52" w:rsidP="007F5D52">
                  <w:pPr>
                    <w:rPr>
                      <w:rFonts w:ascii="Arial" w:hAnsi="Arial" w:cs="Arial"/>
                      <w:sz w:val="16"/>
                      <w:szCs w:val="16"/>
                    </w:rPr>
                  </w:pPr>
                </w:p>
              </w:tc>
            </w:tr>
            <w:tr w:rsidR="007F5D52" w:rsidRPr="00293FF1" w14:paraId="5B8814E1" w14:textId="77777777" w:rsidTr="006D5B76">
              <w:tc>
                <w:tcPr>
                  <w:tcW w:w="2404" w:type="dxa"/>
                  <w:shd w:val="pct55" w:color="00CC99" w:fill="auto"/>
                </w:tcPr>
                <w:p w14:paraId="0B0AB706" w14:textId="77777777" w:rsidR="007F5D52" w:rsidRPr="0011146B" w:rsidRDefault="007F5D52" w:rsidP="00B35FFF">
                  <w:pPr>
                    <w:rPr>
                      <w:rFonts w:ascii="Arial" w:hAnsi="Arial" w:cs="Arial"/>
                      <w:sz w:val="16"/>
                      <w:szCs w:val="16"/>
                    </w:rPr>
                  </w:pPr>
                  <w:r>
                    <w:rPr>
                      <w:rFonts w:ascii="Arial" w:hAnsi="Arial" w:cs="Arial"/>
                      <w:sz w:val="16"/>
                      <w:szCs w:val="16"/>
                    </w:rPr>
                    <w:t>Name of IRMER</w:t>
                  </w:r>
                  <w:r w:rsidR="001707FB">
                    <w:rPr>
                      <w:rFonts w:ascii="Arial" w:hAnsi="Arial" w:cs="Arial"/>
                      <w:sz w:val="16"/>
                      <w:szCs w:val="16"/>
                    </w:rPr>
                    <w:t>1</w:t>
                  </w:r>
                  <w:r w:rsidR="009F0AC4">
                    <w:rPr>
                      <w:rFonts w:ascii="Arial" w:hAnsi="Arial" w:cs="Arial"/>
                      <w:sz w:val="16"/>
                      <w:szCs w:val="16"/>
                    </w:rPr>
                    <w:t>7</w:t>
                  </w:r>
                  <w:r>
                    <w:rPr>
                      <w:rFonts w:ascii="Arial" w:hAnsi="Arial" w:cs="Arial"/>
                      <w:sz w:val="16"/>
                      <w:szCs w:val="16"/>
                    </w:rPr>
                    <w:t xml:space="preserve"> practitioner</w:t>
                  </w:r>
                </w:p>
              </w:tc>
              <w:tc>
                <w:tcPr>
                  <w:tcW w:w="7617" w:type="dxa"/>
                </w:tcPr>
                <w:p w14:paraId="351C224B" w14:textId="77777777" w:rsidR="007F5D52" w:rsidRPr="00293FF1" w:rsidRDefault="007F5D52" w:rsidP="00B35FFF">
                  <w:pPr>
                    <w:jc w:val="center"/>
                    <w:rPr>
                      <w:rFonts w:ascii="Arial" w:hAnsi="Arial" w:cs="Arial"/>
                      <w:sz w:val="16"/>
                      <w:szCs w:val="16"/>
                    </w:rPr>
                  </w:pPr>
                </w:p>
                <w:p w14:paraId="135C6B2B" w14:textId="77777777" w:rsidR="007F5D52" w:rsidRPr="00293FF1" w:rsidRDefault="007F5D52" w:rsidP="00B35FFF">
                  <w:pPr>
                    <w:jc w:val="center"/>
                    <w:rPr>
                      <w:rFonts w:ascii="Arial" w:hAnsi="Arial" w:cs="Arial"/>
                      <w:sz w:val="16"/>
                      <w:szCs w:val="16"/>
                    </w:rPr>
                  </w:pPr>
                </w:p>
              </w:tc>
            </w:tr>
            <w:tr w:rsidR="007F5D52" w:rsidRPr="00293FF1" w14:paraId="486228C3" w14:textId="77777777" w:rsidTr="006D5B76">
              <w:trPr>
                <w:trHeight w:val="315"/>
              </w:trPr>
              <w:tc>
                <w:tcPr>
                  <w:tcW w:w="2404" w:type="dxa"/>
                  <w:shd w:val="pct55" w:color="00CC99" w:fill="auto"/>
                </w:tcPr>
                <w:p w14:paraId="0E95E7CA" w14:textId="77777777" w:rsidR="007F5D52" w:rsidRPr="0011146B" w:rsidRDefault="007F5D52" w:rsidP="00B35FFF">
                  <w:pPr>
                    <w:rPr>
                      <w:rFonts w:ascii="Arial" w:hAnsi="Arial" w:cs="Arial"/>
                      <w:sz w:val="16"/>
                      <w:szCs w:val="16"/>
                    </w:rPr>
                  </w:pPr>
                  <w:r>
                    <w:rPr>
                      <w:rFonts w:ascii="Arial" w:hAnsi="Arial" w:cs="Arial"/>
                      <w:sz w:val="16"/>
                      <w:szCs w:val="16"/>
                    </w:rPr>
                    <w:t>Signature</w:t>
                  </w:r>
                </w:p>
              </w:tc>
              <w:tc>
                <w:tcPr>
                  <w:tcW w:w="7617" w:type="dxa"/>
                </w:tcPr>
                <w:p w14:paraId="27E9E103" w14:textId="77777777" w:rsidR="007F5D52" w:rsidRPr="00293FF1" w:rsidRDefault="007F5D52" w:rsidP="00B35FFF">
                  <w:pPr>
                    <w:jc w:val="center"/>
                    <w:rPr>
                      <w:rFonts w:ascii="Arial" w:hAnsi="Arial" w:cs="Arial"/>
                      <w:sz w:val="16"/>
                      <w:szCs w:val="16"/>
                    </w:rPr>
                  </w:pPr>
                </w:p>
                <w:p w14:paraId="526A0582" w14:textId="77777777" w:rsidR="007F5D52" w:rsidRPr="00293FF1" w:rsidRDefault="007F5D52" w:rsidP="00B35FFF">
                  <w:pPr>
                    <w:jc w:val="center"/>
                    <w:rPr>
                      <w:rFonts w:ascii="Arial" w:hAnsi="Arial" w:cs="Arial"/>
                      <w:sz w:val="16"/>
                      <w:szCs w:val="16"/>
                    </w:rPr>
                  </w:pPr>
                </w:p>
              </w:tc>
            </w:tr>
            <w:tr w:rsidR="007F5D52" w14:paraId="070762BC" w14:textId="77777777" w:rsidTr="006D5B76">
              <w:tc>
                <w:tcPr>
                  <w:tcW w:w="2404" w:type="dxa"/>
                  <w:shd w:val="pct55" w:color="00CC99" w:fill="auto"/>
                </w:tcPr>
                <w:p w14:paraId="78C2A730" w14:textId="77777777" w:rsidR="007F5D52" w:rsidRDefault="007F5D52" w:rsidP="00B35FFF">
                  <w:pPr>
                    <w:rPr>
                      <w:rFonts w:ascii="Arial" w:hAnsi="Arial" w:cs="Arial"/>
                      <w:sz w:val="16"/>
                      <w:szCs w:val="16"/>
                    </w:rPr>
                  </w:pPr>
                  <w:r>
                    <w:rPr>
                      <w:rFonts w:ascii="Arial" w:hAnsi="Arial" w:cs="Arial"/>
                      <w:sz w:val="16"/>
                      <w:szCs w:val="16"/>
                    </w:rPr>
                    <w:t>Date</w:t>
                  </w:r>
                </w:p>
                <w:p w14:paraId="5E94E149" w14:textId="77777777" w:rsidR="007F5D52" w:rsidRDefault="007F5D52" w:rsidP="00B35FFF">
                  <w:pPr>
                    <w:rPr>
                      <w:rFonts w:ascii="Arial" w:hAnsi="Arial" w:cs="Arial"/>
                      <w:sz w:val="16"/>
                      <w:szCs w:val="16"/>
                    </w:rPr>
                  </w:pPr>
                </w:p>
              </w:tc>
              <w:tc>
                <w:tcPr>
                  <w:tcW w:w="7617" w:type="dxa"/>
                </w:tcPr>
                <w:p w14:paraId="1093894F" w14:textId="77777777" w:rsidR="007F5D52" w:rsidRDefault="007F5D52" w:rsidP="00B35FFF">
                  <w:pPr>
                    <w:rPr>
                      <w:rFonts w:ascii="Arial" w:hAnsi="Arial" w:cs="Arial"/>
                      <w:sz w:val="16"/>
                      <w:szCs w:val="16"/>
                    </w:rPr>
                  </w:pPr>
                </w:p>
              </w:tc>
            </w:tr>
            <w:tr w:rsidR="007F5D52" w14:paraId="4442A0BE" w14:textId="77777777" w:rsidTr="006D5B76">
              <w:tc>
                <w:tcPr>
                  <w:tcW w:w="2404" w:type="dxa"/>
                  <w:shd w:val="pct55" w:color="00CC99" w:fill="auto"/>
                </w:tcPr>
                <w:p w14:paraId="41638144" w14:textId="77777777" w:rsidR="007F5D52" w:rsidRDefault="007F5D52" w:rsidP="00B35FFF">
                  <w:pPr>
                    <w:rPr>
                      <w:rFonts w:ascii="Arial" w:hAnsi="Arial" w:cs="Arial"/>
                      <w:sz w:val="16"/>
                      <w:szCs w:val="16"/>
                    </w:rPr>
                  </w:pPr>
                  <w:r>
                    <w:rPr>
                      <w:rFonts w:ascii="Arial" w:hAnsi="Arial" w:cs="Arial"/>
                      <w:sz w:val="16"/>
                      <w:szCs w:val="16"/>
                    </w:rPr>
                    <w:t>Details of scan authorised</w:t>
                  </w:r>
                </w:p>
                <w:p w14:paraId="2162E5AC" w14:textId="77777777" w:rsidR="007F5D52" w:rsidRDefault="007F5D52" w:rsidP="00B35FFF">
                  <w:pPr>
                    <w:rPr>
                      <w:rFonts w:ascii="Arial" w:hAnsi="Arial" w:cs="Arial"/>
                      <w:sz w:val="16"/>
                      <w:szCs w:val="16"/>
                    </w:rPr>
                  </w:pPr>
                </w:p>
              </w:tc>
              <w:tc>
                <w:tcPr>
                  <w:tcW w:w="7617" w:type="dxa"/>
                </w:tcPr>
                <w:p w14:paraId="6A11B466" w14:textId="77777777" w:rsidR="007F5D52" w:rsidRDefault="007F5D52" w:rsidP="00B35FFF">
                  <w:pPr>
                    <w:rPr>
                      <w:rFonts w:ascii="Arial" w:hAnsi="Arial" w:cs="Arial"/>
                      <w:sz w:val="16"/>
                      <w:szCs w:val="16"/>
                    </w:rPr>
                  </w:pPr>
                </w:p>
              </w:tc>
            </w:tr>
            <w:tr w:rsidR="007F5D52" w:rsidRPr="004804E1" w14:paraId="0173DC08" w14:textId="77777777" w:rsidTr="006D5B76">
              <w:trPr>
                <w:trHeight w:val="98"/>
              </w:trPr>
              <w:tc>
                <w:tcPr>
                  <w:tcW w:w="10021" w:type="dxa"/>
                  <w:gridSpan w:val="2"/>
                  <w:tcBorders>
                    <w:bottom w:val="single" w:sz="8" w:space="0" w:color="00CC99"/>
                  </w:tcBorders>
                  <w:shd w:val="pct55" w:color="00CC99" w:fill="auto"/>
                </w:tcPr>
                <w:p w14:paraId="4B1D843F" w14:textId="77777777" w:rsidR="007F5D52" w:rsidRDefault="007F5D52" w:rsidP="00B35FFF">
                  <w:pPr>
                    <w:rPr>
                      <w:rFonts w:ascii="Arial" w:hAnsi="Arial" w:cs="Arial"/>
                      <w:sz w:val="16"/>
                      <w:szCs w:val="16"/>
                    </w:rPr>
                  </w:pPr>
                  <w:r>
                    <w:rPr>
                      <w:rFonts w:ascii="Arial" w:hAnsi="Arial" w:cs="Arial"/>
                      <w:sz w:val="16"/>
                      <w:szCs w:val="16"/>
                    </w:rPr>
                    <w:t>Scan information</w:t>
                  </w:r>
                </w:p>
                <w:p w14:paraId="46673BF4" w14:textId="77777777" w:rsidR="007F5D52" w:rsidRPr="004804E1" w:rsidRDefault="007F5D52" w:rsidP="00B35FFF">
                  <w:pPr>
                    <w:rPr>
                      <w:rFonts w:ascii="Arial" w:hAnsi="Arial" w:cs="Arial"/>
                      <w:sz w:val="16"/>
                      <w:szCs w:val="16"/>
                    </w:rPr>
                  </w:pPr>
                </w:p>
              </w:tc>
            </w:tr>
            <w:tr w:rsidR="007F5D52" w:rsidRPr="00293FF1" w14:paraId="445DBFE0" w14:textId="77777777" w:rsidTr="006D5B76">
              <w:tc>
                <w:tcPr>
                  <w:tcW w:w="2404" w:type="dxa"/>
                  <w:shd w:val="pct55" w:color="00CC99" w:fill="auto"/>
                </w:tcPr>
                <w:p w14:paraId="54CCD0F5" w14:textId="77777777" w:rsidR="007F5D52" w:rsidRPr="0011146B" w:rsidRDefault="007F5D52" w:rsidP="00B35FFF">
                  <w:pPr>
                    <w:rPr>
                      <w:rFonts w:ascii="Arial" w:hAnsi="Arial" w:cs="Arial"/>
                      <w:sz w:val="16"/>
                      <w:szCs w:val="16"/>
                    </w:rPr>
                  </w:pPr>
                  <w:r>
                    <w:rPr>
                      <w:rFonts w:ascii="Arial" w:hAnsi="Arial" w:cs="Arial"/>
                      <w:sz w:val="16"/>
                      <w:szCs w:val="16"/>
                    </w:rPr>
                    <w:t>Name of operator</w:t>
                  </w:r>
                </w:p>
              </w:tc>
              <w:tc>
                <w:tcPr>
                  <w:tcW w:w="7617" w:type="dxa"/>
                </w:tcPr>
                <w:p w14:paraId="50792DBB" w14:textId="77777777" w:rsidR="007F5D52" w:rsidRPr="00293FF1" w:rsidRDefault="007F5D52" w:rsidP="00B35FFF">
                  <w:pPr>
                    <w:jc w:val="center"/>
                    <w:rPr>
                      <w:rFonts w:ascii="Arial" w:hAnsi="Arial" w:cs="Arial"/>
                      <w:sz w:val="16"/>
                      <w:szCs w:val="16"/>
                    </w:rPr>
                  </w:pPr>
                </w:p>
                <w:p w14:paraId="53DC455C" w14:textId="77777777" w:rsidR="007F5D52" w:rsidRPr="00293FF1" w:rsidRDefault="007F5D52" w:rsidP="00B35FFF">
                  <w:pPr>
                    <w:jc w:val="center"/>
                    <w:rPr>
                      <w:rFonts w:ascii="Arial" w:hAnsi="Arial" w:cs="Arial"/>
                      <w:sz w:val="16"/>
                      <w:szCs w:val="16"/>
                    </w:rPr>
                  </w:pPr>
                </w:p>
              </w:tc>
            </w:tr>
            <w:tr w:rsidR="007F5D52" w:rsidRPr="00293FF1" w14:paraId="199DD498" w14:textId="77777777" w:rsidTr="006D5B76">
              <w:trPr>
                <w:trHeight w:val="315"/>
              </w:trPr>
              <w:tc>
                <w:tcPr>
                  <w:tcW w:w="2404" w:type="dxa"/>
                  <w:shd w:val="pct55" w:color="00CC99" w:fill="auto"/>
                </w:tcPr>
                <w:p w14:paraId="5B96CBF7" w14:textId="77777777" w:rsidR="007F5D52" w:rsidRPr="0011146B" w:rsidRDefault="007F5D52" w:rsidP="00B35FFF">
                  <w:pPr>
                    <w:rPr>
                      <w:rFonts w:ascii="Arial" w:hAnsi="Arial" w:cs="Arial"/>
                      <w:sz w:val="16"/>
                      <w:szCs w:val="16"/>
                    </w:rPr>
                  </w:pPr>
                  <w:r>
                    <w:rPr>
                      <w:rFonts w:ascii="Arial" w:hAnsi="Arial" w:cs="Arial"/>
                      <w:sz w:val="16"/>
                      <w:szCs w:val="16"/>
                    </w:rPr>
                    <w:t>Signature</w:t>
                  </w:r>
                </w:p>
              </w:tc>
              <w:tc>
                <w:tcPr>
                  <w:tcW w:w="7617" w:type="dxa"/>
                </w:tcPr>
                <w:p w14:paraId="431BA988" w14:textId="77777777" w:rsidR="007F5D52" w:rsidRPr="00293FF1" w:rsidRDefault="007F5D52" w:rsidP="00B35FFF">
                  <w:pPr>
                    <w:jc w:val="center"/>
                    <w:rPr>
                      <w:rFonts w:ascii="Arial" w:hAnsi="Arial" w:cs="Arial"/>
                      <w:sz w:val="16"/>
                      <w:szCs w:val="16"/>
                    </w:rPr>
                  </w:pPr>
                </w:p>
                <w:p w14:paraId="1743A857" w14:textId="77777777" w:rsidR="007F5D52" w:rsidRPr="00293FF1" w:rsidRDefault="007F5D52" w:rsidP="00B35FFF">
                  <w:pPr>
                    <w:jc w:val="center"/>
                    <w:rPr>
                      <w:rFonts w:ascii="Arial" w:hAnsi="Arial" w:cs="Arial"/>
                      <w:sz w:val="16"/>
                      <w:szCs w:val="16"/>
                    </w:rPr>
                  </w:pPr>
                </w:p>
              </w:tc>
            </w:tr>
            <w:tr w:rsidR="007F5D52" w14:paraId="059BCD3A" w14:textId="77777777" w:rsidTr="006D5B76">
              <w:tc>
                <w:tcPr>
                  <w:tcW w:w="2404" w:type="dxa"/>
                  <w:shd w:val="pct55" w:color="00CC99" w:fill="auto"/>
                </w:tcPr>
                <w:p w14:paraId="56F18D87" w14:textId="77777777" w:rsidR="007F5D52" w:rsidRDefault="007F5D52" w:rsidP="00B35FFF">
                  <w:pPr>
                    <w:rPr>
                      <w:rFonts w:ascii="Arial" w:hAnsi="Arial" w:cs="Arial"/>
                      <w:sz w:val="16"/>
                      <w:szCs w:val="16"/>
                    </w:rPr>
                  </w:pPr>
                  <w:r>
                    <w:rPr>
                      <w:rFonts w:ascii="Arial" w:hAnsi="Arial" w:cs="Arial"/>
                      <w:sz w:val="16"/>
                      <w:szCs w:val="16"/>
                    </w:rPr>
                    <w:t>Date of scan</w:t>
                  </w:r>
                </w:p>
                <w:p w14:paraId="0BCF6ABC" w14:textId="77777777" w:rsidR="007F5D52" w:rsidRDefault="007F5D52" w:rsidP="00B35FFF">
                  <w:pPr>
                    <w:rPr>
                      <w:rFonts w:ascii="Arial" w:hAnsi="Arial" w:cs="Arial"/>
                      <w:sz w:val="16"/>
                      <w:szCs w:val="16"/>
                    </w:rPr>
                  </w:pPr>
                </w:p>
              </w:tc>
              <w:tc>
                <w:tcPr>
                  <w:tcW w:w="7617" w:type="dxa"/>
                </w:tcPr>
                <w:p w14:paraId="2F3E56FC" w14:textId="77777777" w:rsidR="007F5D52" w:rsidRDefault="007F5D52" w:rsidP="00B35FFF">
                  <w:pPr>
                    <w:rPr>
                      <w:rFonts w:ascii="Arial" w:hAnsi="Arial" w:cs="Arial"/>
                      <w:sz w:val="16"/>
                      <w:szCs w:val="16"/>
                    </w:rPr>
                  </w:pPr>
                  <w:bookmarkStart w:id="0" w:name="_GoBack"/>
                  <w:bookmarkEnd w:id="0"/>
                </w:p>
              </w:tc>
            </w:tr>
            <w:tr w:rsidR="007F5D52" w14:paraId="6AF83EC8" w14:textId="77777777" w:rsidTr="006D5B76">
              <w:tc>
                <w:tcPr>
                  <w:tcW w:w="2404" w:type="dxa"/>
                  <w:shd w:val="pct55" w:color="00CC99" w:fill="auto"/>
                </w:tcPr>
                <w:p w14:paraId="451CEF14" w14:textId="77777777" w:rsidR="007F5D52" w:rsidRDefault="007F5D52" w:rsidP="00B35FFF">
                  <w:pPr>
                    <w:rPr>
                      <w:rFonts w:ascii="Arial" w:hAnsi="Arial" w:cs="Arial"/>
                      <w:sz w:val="16"/>
                      <w:szCs w:val="16"/>
                    </w:rPr>
                  </w:pPr>
                  <w:r>
                    <w:rPr>
                      <w:rFonts w:ascii="Arial" w:hAnsi="Arial" w:cs="Arial"/>
                      <w:sz w:val="16"/>
                      <w:szCs w:val="16"/>
                    </w:rPr>
                    <w:t>Exposure factors used</w:t>
                  </w:r>
                </w:p>
                <w:p w14:paraId="020CB746" w14:textId="77777777" w:rsidR="007F5D52" w:rsidRDefault="007F5D52" w:rsidP="00B35FFF">
                  <w:pPr>
                    <w:rPr>
                      <w:rFonts w:ascii="Arial" w:hAnsi="Arial" w:cs="Arial"/>
                      <w:sz w:val="16"/>
                      <w:szCs w:val="16"/>
                    </w:rPr>
                  </w:pPr>
                </w:p>
              </w:tc>
              <w:tc>
                <w:tcPr>
                  <w:tcW w:w="7617" w:type="dxa"/>
                </w:tcPr>
                <w:p w14:paraId="3CDFA636" w14:textId="77777777" w:rsidR="007F5D52" w:rsidRDefault="007F5D52" w:rsidP="00B35FFF">
                  <w:pPr>
                    <w:rPr>
                      <w:rFonts w:ascii="Arial" w:hAnsi="Arial" w:cs="Arial"/>
                      <w:sz w:val="16"/>
                      <w:szCs w:val="16"/>
                    </w:rPr>
                  </w:pPr>
                </w:p>
              </w:tc>
            </w:tr>
            <w:tr w:rsidR="007F5D52" w:rsidRPr="004804E1" w14:paraId="48CB0B7E" w14:textId="77777777" w:rsidTr="006D5B76">
              <w:trPr>
                <w:trHeight w:val="98"/>
              </w:trPr>
              <w:tc>
                <w:tcPr>
                  <w:tcW w:w="10021" w:type="dxa"/>
                  <w:gridSpan w:val="2"/>
                  <w:tcBorders>
                    <w:bottom w:val="single" w:sz="8" w:space="0" w:color="00CC99"/>
                  </w:tcBorders>
                  <w:shd w:val="pct55" w:color="00CC99" w:fill="auto"/>
                </w:tcPr>
                <w:p w14:paraId="508D7558" w14:textId="77777777" w:rsidR="007F5D52" w:rsidRDefault="007F5D52" w:rsidP="00B35FFF">
                  <w:pPr>
                    <w:rPr>
                      <w:rFonts w:ascii="Arial" w:hAnsi="Arial" w:cs="Arial"/>
                      <w:sz w:val="16"/>
                      <w:szCs w:val="16"/>
                    </w:rPr>
                  </w:pPr>
                  <w:r>
                    <w:rPr>
                      <w:rFonts w:ascii="Arial" w:hAnsi="Arial" w:cs="Arial"/>
                      <w:sz w:val="16"/>
                      <w:szCs w:val="16"/>
                    </w:rPr>
                    <w:t>Clinical evaluation (reporting)</w:t>
                  </w:r>
                  <w:r w:rsidR="00AA6459">
                    <w:rPr>
                      <w:rFonts w:ascii="Arial" w:hAnsi="Arial" w:cs="Arial"/>
                      <w:sz w:val="16"/>
                      <w:szCs w:val="16"/>
                    </w:rPr>
                    <w:t>*</w:t>
                  </w:r>
                </w:p>
                <w:p w14:paraId="5DDB8004" w14:textId="77777777" w:rsidR="007F5D52" w:rsidRPr="004804E1" w:rsidRDefault="007F5D52" w:rsidP="00B35FFF">
                  <w:pPr>
                    <w:rPr>
                      <w:rFonts w:ascii="Arial" w:hAnsi="Arial" w:cs="Arial"/>
                      <w:sz w:val="16"/>
                      <w:szCs w:val="16"/>
                    </w:rPr>
                  </w:pPr>
                </w:p>
              </w:tc>
            </w:tr>
            <w:tr w:rsidR="007F5D52" w:rsidRPr="00293FF1" w14:paraId="29B7D831" w14:textId="77777777" w:rsidTr="006D5B76">
              <w:tc>
                <w:tcPr>
                  <w:tcW w:w="2404" w:type="dxa"/>
                  <w:shd w:val="pct55" w:color="00CC99" w:fill="auto"/>
                </w:tcPr>
                <w:p w14:paraId="3084CC26" w14:textId="77777777" w:rsidR="007F5D52" w:rsidRPr="0011146B" w:rsidRDefault="007F5D52" w:rsidP="00B35FFF">
                  <w:pPr>
                    <w:rPr>
                      <w:rFonts w:ascii="Arial" w:hAnsi="Arial" w:cs="Arial"/>
                      <w:sz w:val="16"/>
                      <w:szCs w:val="16"/>
                    </w:rPr>
                  </w:pPr>
                  <w:r>
                    <w:rPr>
                      <w:rFonts w:ascii="Arial" w:hAnsi="Arial" w:cs="Arial"/>
                      <w:sz w:val="16"/>
                      <w:szCs w:val="16"/>
                    </w:rPr>
                    <w:t>Name of operator</w:t>
                  </w:r>
                  <w:r w:rsidR="00AA6459">
                    <w:rPr>
                      <w:rFonts w:ascii="Arial" w:hAnsi="Arial" w:cs="Arial"/>
                      <w:sz w:val="16"/>
                      <w:szCs w:val="16"/>
                    </w:rPr>
                    <w:t xml:space="preserve"> (reporting)</w:t>
                  </w:r>
                </w:p>
              </w:tc>
              <w:tc>
                <w:tcPr>
                  <w:tcW w:w="7617" w:type="dxa"/>
                </w:tcPr>
                <w:p w14:paraId="71988C71" w14:textId="77777777" w:rsidR="007F5D52" w:rsidRPr="00293FF1" w:rsidRDefault="007F5D52" w:rsidP="00B35FFF">
                  <w:pPr>
                    <w:jc w:val="center"/>
                    <w:rPr>
                      <w:rFonts w:ascii="Arial" w:hAnsi="Arial" w:cs="Arial"/>
                      <w:sz w:val="16"/>
                      <w:szCs w:val="16"/>
                    </w:rPr>
                  </w:pPr>
                </w:p>
                <w:p w14:paraId="0450C590" w14:textId="77777777" w:rsidR="007F5D52" w:rsidRPr="00293FF1" w:rsidRDefault="007F5D52" w:rsidP="00B35FFF">
                  <w:pPr>
                    <w:jc w:val="center"/>
                    <w:rPr>
                      <w:rFonts w:ascii="Arial" w:hAnsi="Arial" w:cs="Arial"/>
                      <w:sz w:val="16"/>
                      <w:szCs w:val="16"/>
                    </w:rPr>
                  </w:pPr>
                </w:p>
              </w:tc>
            </w:tr>
            <w:tr w:rsidR="007F5D52" w:rsidRPr="00293FF1" w14:paraId="60DED6A9" w14:textId="77777777" w:rsidTr="006D5B76">
              <w:trPr>
                <w:trHeight w:val="315"/>
              </w:trPr>
              <w:tc>
                <w:tcPr>
                  <w:tcW w:w="2404" w:type="dxa"/>
                  <w:shd w:val="pct55" w:color="00CC99" w:fill="auto"/>
                </w:tcPr>
                <w:p w14:paraId="0CED9018" w14:textId="77777777" w:rsidR="007F5D52" w:rsidRPr="0011146B" w:rsidRDefault="007F5D52" w:rsidP="00B35FFF">
                  <w:pPr>
                    <w:rPr>
                      <w:rFonts w:ascii="Arial" w:hAnsi="Arial" w:cs="Arial"/>
                      <w:sz w:val="16"/>
                      <w:szCs w:val="16"/>
                    </w:rPr>
                  </w:pPr>
                  <w:r>
                    <w:rPr>
                      <w:rFonts w:ascii="Arial" w:hAnsi="Arial" w:cs="Arial"/>
                      <w:sz w:val="16"/>
                      <w:szCs w:val="16"/>
                    </w:rPr>
                    <w:t>Signature</w:t>
                  </w:r>
                </w:p>
              </w:tc>
              <w:tc>
                <w:tcPr>
                  <w:tcW w:w="7617" w:type="dxa"/>
                </w:tcPr>
                <w:p w14:paraId="10BD965A" w14:textId="77777777" w:rsidR="007F5D52" w:rsidRPr="00293FF1" w:rsidRDefault="007F5D52" w:rsidP="00B35FFF">
                  <w:pPr>
                    <w:jc w:val="center"/>
                    <w:rPr>
                      <w:rFonts w:ascii="Arial" w:hAnsi="Arial" w:cs="Arial"/>
                      <w:sz w:val="16"/>
                      <w:szCs w:val="16"/>
                    </w:rPr>
                  </w:pPr>
                </w:p>
                <w:p w14:paraId="543DC5EC" w14:textId="77777777" w:rsidR="007F5D52" w:rsidRPr="00293FF1" w:rsidRDefault="007F5D52" w:rsidP="00B35FFF">
                  <w:pPr>
                    <w:jc w:val="center"/>
                    <w:rPr>
                      <w:rFonts w:ascii="Arial" w:hAnsi="Arial" w:cs="Arial"/>
                      <w:sz w:val="16"/>
                      <w:szCs w:val="16"/>
                    </w:rPr>
                  </w:pPr>
                </w:p>
              </w:tc>
            </w:tr>
            <w:tr w:rsidR="007F5D52" w14:paraId="5AE75D14" w14:textId="77777777" w:rsidTr="006D5B76">
              <w:tc>
                <w:tcPr>
                  <w:tcW w:w="2404" w:type="dxa"/>
                  <w:shd w:val="pct55" w:color="00CC99" w:fill="auto"/>
                </w:tcPr>
                <w:p w14:paraId="5FDDE8C2" w14:textId="77777777" w:rsidR="007F5D52" w:rsidRDefault="00AA6459" w:rsidP="00B35FFF">
                  <w:pPr>
                    <w:rPr>
                      <w:rFonts w:ascii="Arial" w:hAnsi="Arial" w:cs="Arial"/>
                      <w:sz w:val="16"/>
                      <w:szCs w:val="16"/>
                    </w:rPr>
                  </w:pPr>
                  <w:r>
                    <w:rPr>
                      <w:rFonts w:ascii="Arial" w:hAnsi="Arial" w:cs="Arial"/>
                      <w:sz w:val="16"/>
                      <w:szCs w:val="16"/>
                    </w:rPr>
                    <w:t>Date</w:t>
                  </w:r>
                </w:p>
                <w:p w14:paraId="5F3752BC" w14:textId="77777777" w:rsidR="00AA6459" w:rsidRDefault="00AA6459" w:rsidP="00B35FFF">
                  <w:pPr>
                    <w:rPr>
                      <w:rFonts w:ascii="Arial" w:hAnsi="Arial" w:cs="Arial"/>
                      <w:sz w:val="16"/>
                      <w:szCs w:val="16"/>
                    </w:rPr>
                  </w:pPr>
                </w:p>
              </w:tc>
              <w:tc>
                <w:tcPr>
                  <w:tcW w:w="7617" w:type="dxa"/>
                </w:tcPr>
                <w:p w14:paraId="686DE497" w14:textId="77777777" w:rsidR="007F5D52" w:rsidRDefault="007F5D52" w:rsidP="00B35FFF">
                  <w:pPr>
                    <w:rPr>
                      <w:rFonts w:ascii="Arial" w:hAnsi="Arial" w:cs="Arial"/>
                      <w:sz w:val="16"/>
                      <w:szCs w:val="16"/>
                    </w:rPr>
                  </w:pPr>
                </w:p>
              </w:tc>
            </w:tr>
            <w:tr w:rsidR="007F5D52" w14:paraId="3FB992BC" w14:textId="77777777" w:rsidTr="006D5B76">
              <w:tc>
                <w:tcPr>
                  <w:tcW w:w="2404" w:type="dxa"/>
                  <w:shd w:val="pct55" w:color="00CC99" w:fill="auto"/>
                </w:tcPr>
                <w:p w14:paraId="78EABB81" w14:textId="77777777" w:rsidR="007F5D52" w:rsidRDefault="00AA6459" w:rsidP="00B35FFF">
                  <w:pPr>
                    <w:rPr>
                      <w:rFonts w:ascii="Arial" w:hAnsi="Arial" w:cs="Arial"/>
                      <w:sz w:val="16"/>
                      <w:szCs w:val="16"/>
                    </w:rPr>
                  </w:pPr>
                  <w:r>
                    <w:rPr>
                      <w:rFonts w:ascii="Arial" w:hAnsi="Arial" w:cs="Arial"/>
                      <w:sz w:val="16"/>
                      <w:szCs w:val="16"/>
                    </w:rPr>
                    <w:t>Outcome</w:t>
                  </w:r>
                </w:p>
                <w:p w14:paraId="60282BA3" w14:textId="77777777" w:rsidR="007F5D52" w:rsidRDefault="007F5D52" w:rsidP="00B35FFF">
                  <w:pPr>
                    <w:rPr>
                      <w:rFonts w:ascii="Arial" w:hAnsi="Arial" w:cs="Arial"/>
                      <w:sz w:val="16"/>
                      <w:szCs w:val="16"/>
                    </w:rPr>
                  </w:pPr>
                </w:p>
              </w:tc>
              <w:tc>
                <w:tcPr>
                  <w:tcW w:w="7617" w:type="dxa"/>
                </w:tcPr>
                <w:p w14:paraId="001EFC16" w14:textId="77777777" w:rsidR="007F5D52" w:rsidRDefault="007F5D52" w:rsidP="00B35FFF">
                  <w:pPr>
                    <w:rPr>
                      <w:rFonts w:ascii="Arial" w:hAnsi="Arial" w:cs="Arial"/>
                      <w:sz w:val="16"/>
                      <w:szCs w:val="16"/>
                    </w:rPr>
                  </w:pPr>
                </w:p>
              </w:tc>
            </w:tr>
            <w:tr w:rsidR="00647FD6" w:rsidRPr="00647FD6" w14:paraId="09B0D3E0" w14:textId="77777777" w:rsidTr="006D5B76">
              <w:tc>
                <w:tcPr>
                  <w:tcW w:w="10021" w:type="dxa"/>
                  <w:gridSpan w:val="2"/>
                  <w:shd w:val="pct55" w:color="FFFFFF" w:themeColor="background1" w:fill="auto"/>
                </w:tcPr>
                <w:p w14:paraId="4D3F1FB9" w14:textId="77777777" w:rsidR="00647FD6" w:rsidRPr="00647FD6" w:rsidRDefault="00AA6459" w:rsidP="00AA6459">
                  <w:pPr>
                    <w:rPr>
                      <w:rFonts w:ascii="Arial" w:hAnsi="Arial" w:cs="Arial"/>
                      <w:sz w:val="16"/>
                      <w:szCs w:val="16"/>
                    </w:rPr>
                  </w:pPr>
                  <w:r>
                    <w:rPr>
                      <w:rFonts w:ascii="Arial" w:hAnsi="Arial" w:cs="Arial"/>
                      <w:sz w:val="16"/>
                      <w:szCs w:val="16"/>
                    </w:rPr>
                    <w:t>* If, under the service level agreement dental CBCT images will be reported on by the referring practice, this fact should be recorded here.  The referring practice will then be responsible for ensuring the clinical evaluation takes places and is properly recorded.</w:t>
                  </w:r>
                  <w:r w:rsidR="00647FD6">
                    <w:rPr>
                      <w:rFonts w:ascii="Arial" w:hAnsi="Arial" w:cs="Arial"/>
                      <w:sz w:val="16"/>
                      <w:szCs w:val="16"/>
                    </w:rPr>
                    <w:t xml:space="preserve"> </w:t>
                  </w:r>
                </w:p>
              </w:tc>
            </w:tr>
          </w:tbl>
          <w:p w14:paraId="5FBCFFC8" w14:textId="77777777" w:rsidR="00647FD6" w:rsidRPr="006D5B76" w:rsidRDefault="00647FD6" w:rsidP="003E7E01">
            <w:pPr>
              <w:spacing w:after="0"/>
              <w:rPr>
                <w:rFonts w:ascii="Arial" w:hAnsi="Arial" w:cs="Arial"/>
                <w:color w:val="00CC99"/>
                <w:sz w:val="16"/>
                <w:szCs w:val="16"/>
              </w:rPr>
            </w:pPr>
          </w:p>
          <w:tbl>
            <w:tblPr>
              <w:tblStyle w:val="TableGrid"/>
              <w:tblW w:w="10021" w:type="dxa"/>
              <w:tblBorders>
                <w:top w:val="single" w:sz="8" w:space="0" w:color="00CC99"/>
                <w:left w:val="single" w:sz="8" w:space="0" w:color="00CC99"/>
                <w:bottom w:val="single" w:sz="8" w:space="0" w:color="00CC99"/>
                <w:right w:val="single" w:sz="8" w:space="0" w:color="00CC99"/>
                <w:insideH w:val="single" w:sz="8" w:space="0" w:color="00CC99"/>
                <w:insideV w:val="single" w:sz="8" w:space="0" w:color="00CC99"/>
              </w:tblBorders>
              <w:tblLayout w:type="fixed"/>
              <w:tblLook w:val="04A0" w:firstRow="1" w:lastRow="0" w:firstColumn="1" w:lastColumn="0" w:noHBand="0" w:noVBand="1"/>
            </w:tblPr>
            <w:tblGrid>
              <w:gridCol w:w="10021"/>
            </w:tblGrid>
            <w:tr w:rsidR="00B4046F" w:rsidRPr="004804E1" w14:paraId="4A19B3F4" w14:textId="77777777" w:rsidTr="006D5B76">
              <w:tc>
                <w:tcPr>
                  <w:tcW w:w="10021" w:type="dxa"/>
                  <w:tcBorders>
                    <w:bottom w:val="single" w:sz="8" w:space="0" w:color="00CC99"/>
                  </w:tcBorders>
                  <w:shd w:val="pct55" w:color="00CC99" w:fill="auto"/>
                </w:tcPr>
                <w:p w14:paraId="70AD7977" w14:textId="77777777" w:rsidR="00AA6459" w:rsidRPr="004804E1" w:rsidRDefault="00AA6459" w:rsidP="003E7E01">
                  <w:pPr>
                    <w:spacing w:before="120"/>
                    <w:rPr>
                      <w:rFonts w:ascii="Arial" w:hAnsi="Arial" w:cs="Arial"/>
                      <w:sz w:val="16"/>
                      <w:szCs w:val="16"/>
                    </w:rPr>
                  </w:pPr>
                  <w:r>
                    <w:rPr>
                      <w:rFonts w:ascii="Arial" w:hAnsi="Arial" w:cs="Arial"/>
                      <w:sz w:val="16"/>
                      <w:szCs w:val="16"/>
                    </w:rPr>
                    <w:t>On completion, retain this form and return a copy to the referring practice.</w:t>
                  </w:r>
                </w:p>
              </w:tc>
            </w:tr>
          </w:tbl>
          <w:p w14:paraId="57197CDE" w14:textId="77777777" w:rsidR="00647FD6" w:rsidRPr="00647FD6" w:rsidRDefault="00647FD6" w:rsidP="00647FD6"/>
        </w:tc>
      </w:tr>
    </w:tbl>
    <w:p w14:paraId="0D2A54D5" w14:textId="77777777" w:rsidR="00331787" w:rsidRPr="00331787" w:rsidRDefault="00331787">
      <w:pPr>
        <w:rPr>
          <w:rFonts w:ascii="Arial" w:hAnsi="Arial" w:cs="Arial"/>
          <w:color w:val="00CC99"/>
          <w:sz w:val="16"/>
          <w:szCs w:val="16"/>
        </w:rPr>
      </w:pPr>
    </w:p>
    <w:sectPr w:rsidR="00331787" w:rsidRPr="00331787" w:rsidSect="003E7E01">
      <w:pgSz w:w="11906" w:h="16838"/>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DC1BBA" w14:textId="77777777" w:rsidR="00335892" w:rsidRDefault="00335892" w:rsidP="00B4046F">
      <w:pPr>
        <w:spacing w:after="0" w:line="240" w:lineRule="auto"/>
      </w:pPr>
      <w:r>
        <w:separator/>
      </w:r>
    </w:p>
  </w:endnote>
  <w:endnote w:type="continuationSeparator" w:id="0">
    <w:p w14:paraId="14039474" w14:textId="77777777" w:rsidR="00335892" w:rsidRDefault="00335892" w:rsidP="00B404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NeueLT Std Med">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52D417" w14:textId="77777777" w:rsidR="00335892" w:rsidRDefault="00335892" w:rsidP="00B4046F">
      <w:pPr>
        <w:spacing w:after="0" w:line="240" w:lineRule="auto"/>
      </w:pPr>
      <w:r>
        <w:separator/>
      </w:r>
    </w:p>
  </w:footnote>
  <w:footnote w:type="continuationSeparator" w:id="0">
    <w:p w14:paraId="6A02B4C9" w14:textId="77777777" w:rsidR="00335892" w:rsidRDefault="00335892" w:rsidP="00B4046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4E1"/>
    <w:rsid w:val="0011146B"/>
    <w:rsid w:val="00131338"/>
    <w:rsid w:val="001707FB"/>
    <w:rsid w:val="001C5275"/>
    <w:rsid w:val="00217E27"/>
    <w:rsid w:val="00275A6A"/>
    <w:rsid w:val="00293FF1"/>
    <w:rsid w:val="00331787"/>
    <w:rsid w:val="00335892"/>
    <w:rsid w:val="003E7E01"/>
    <w:rsid w:val="004804E1"/>
    <w:rsid w:val="00647FD6"/>
    <w:rsid w:val="006D5B76"/>
    <w:rsid w:val="00723511"/>
    <w:rsid w:val="007F5D52"/>
    <w:rsid w:val="00931D8A"/>
    <w:rsid w:val="009826C3"/>
    <w:rsid w:val="009F0AC4"/>
    <w:rsid w:val="00A3195E"/>
    <w:rsid w:val="00AA6459"/>
    <w:rsid w:val="00AC6A17"/>
    <w:rsid w:val="00B4046F"/>
    <w:rsid w:val="00B83AF2"/>
    <w:rsid w:val="00B95306"/>
    <w:rsid w:val="00C83C61"/>
    <w:rsid w:val="00C95994"/>
    <w:rsid w:val="00E8063A"/>
    <w:rsid w:val="00FC31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2D7AE"/>
  <w15:docId w15:val="{2B64AD53-BDCB-4F09-97DF-DB22B6984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804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21">
    <w:name w:val="Pa21"/>
    <w:basedOn w:val="Normal"/>
    <w:next w:val="Normal"/>
    <w:uiPriority w:val="99"/>
    <w:rsid w:val="00AC6A17"/>
    <w:pPr>
      <w:autoSpaceDE w:val="0"/>
      <w:autoSpaceDN w:val="0"/>
      <w:adjustRightInd w:val="0"/>
      <w:spacing w:after="0" w:line="201" w:lineRule="atLeast"/>
    </w:pPr>
    <w:rPr>
      <w:rFonts w:ascii="HelveticaNeueLT Std Med" w:hAnsi="HelveticaNeueLT Std Med"/>
      <w:sz w:val="24"/>
      <w:szCs w:val="24"/>
    </w:rPr>
  </w:style>
  <w:style w:type="paragraph" w:styleId="FootnoteText">
    <w:name w:val="footnote text"/>
    <w:basedOn w:val="Normal"/>
    <w:link w:val="FootnoteTextChar"/>
    <w:uiPriority w:val="99"/>
    <w:semiHidden/>
    <w:unhideWhenUsed/>
    <w:rsid w:val="00B4046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4046F"/>
    <w:rPr>
      <w:sz w:val="20"/>
      <w:szCs w:val="20"/>
    </w:rPr>
  </w:style>
  <w:style w:type="character" w:styleId="FootnoteReference">
    <w:name w:val="footnote reference"/>
    <w:basedOn w:val="DefaultParagraphFont"/>
    <w:uiPriority w:val="99"/>
    <w:semiHidden/>
    <w:unhideWhenUsed/>
    <w:rsid w:val="00B4046F"/>
    <w:rPr>
      <w:vertAlign w:val="superscript"/>
    </w:rPr>
  </w:style>
  <w:style w:type="paragraph" w:styleId="ListParagraph">
    <w:name w:val="List Paragraph"/>
    <w:basedOn w:val="Normal"/>
    <w:uiPriority w:val="34"/>
    <w:qFormat/>
    <w:rsid w:val="00AA64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010C10-A0DD-4D8C-8B5F-94F9E040FC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189</Words>
  <Characters>1079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Ruth Lofts</dc:creator>
  <cp:lastModifiedBy>Peer Nelz</cp:lastModifiedBy>
  <cp:revision>2</cp:revision>
  <cp:lastPrinted>2016-08-18T15:29:00Z</cp:lastPrinted>
  <dcterms:created xsi:type="dcterms:W3CDTF">2018-09-09T21:02:00Z</dcterms:created>
  <dcterms:modified xsi:type="dcterms:W3CDTF">2018-09-09T21:02:00Z</dcterms:modified>
</cp:coreProperties>
</file>